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F28" w:rsidRPr="00C53386" w:rsidRDefault="00765F28" w:rsidP="00765F28">
      <w:pPr>
        <w:rPr>
          <w:b/>
          <w:bCs/>
          <w:sz w:val="24"/>
          <w:szCs w:val="24"/>
        </w:rPr>
      </w:pPr>
      <w:r w:rsidRPr="00C53386">
        <w:rPr>
          <w:b/>
          <w:bCs/>
          <w:sz w:val="24"/>
          <w:szCs w:val="24"/>
        </w:rPr>
        <w:t xml:space="preserve">SUMMARY NOTES OF ANI TRACK AND FIELD COMMITTEE MEETING – </w:t>
      </w:r>
      <w:r>
        <w:rPr>
          <w:b/>
          <w:bCs/>
          <w:sz w:val="24"/>
          <w:szCs w:val="24"/>
        </w:rPr>
        <w:t>23 February</w:t>
      </w:r>
      <w:r w:rsidRPr="00C53386">
        <w:rPr>
          <w:b/>
          <w:bCs/>
          <w:sz w:val="24"/>
          <w:szCs w:val="24"/>
        </w:rPr>
        <w:t xml:space="preserve"> 2021</w:t>
      </w:r>
    </w:p>
    <w:p w:rsidR="00765F28" w:rsidRPr="00C53386" w:rsidRDefault="00765F28" w:rsidP="00765F28">
      <w:pPr>
        <w:rPr>
          <w:sz w:val="24"/>
          <w:szCs w:val="24"/>
        </w:rPr>
      </w:pPr>
      <w:r w:rsidRPr="00C53386">
        <w:rPr>
          <w:b/>
          <w:bCs/>
          <w:sz w:val="24"/>
          <w:szCs w:val="24"/>
        </w:rPr>
        <w:t>Those in Attendance:</w:t>
      </w:r>
      <w:r w:rsidRPr="00C53386">
        <w:rPr>
          <w:sz w:val="24"/>
          <w:szCs w:val="24"/>
        </w:rPr>
        <w:t xml:space="preserve"> John Glover, Barbara Scott, Kurtis Scott, Wendy Philips, Kerry Woods, </w:t>
      </w:r>
      <w:r>
        <w:rPr>
          <w:sz w:val="24"/>
          <w:szCs w:val="24"/>
        </w:rPr>
        <w:t xml:space="preserve">Jackie Newton, </w:t>
      </w:r>
      <w:r w:rsidRPr="00C53386">
        <w:rPr>
          <w:sz w:val="24"/>
          <w:szCs w:val="24"/>
        </w:rPr>
        <w:t>Jim Alexander, Raymond Fullerton, Liz Glover, Shauna Bratten, Paul Lawther, Catherine Ashford, David Abrahams, Wendy Davis, Robin Mack</w:t>
      </w:r>
    </w:p>
    <w:p w:rsidR="00765F28" w:rsidRPr="00C53386" w:rsidRDefault="00765F28" w:rsidP="00765F28">
      <w:pPr>
        <w:rPr>
          <w:sz w:val="24"/>
          <w:szCs w:val="24"/>
        </w:rPr>
      </w:pPr>
      <w:r w:rsidRPr="00C53386">
        <w:rPr>
          <w:b/>
          <w:bCs/>
          <w:sz w:val="24"/>
          <w:szCs w:val="24"/>
        </w:rPr>
        <w:t>Apologies</w:t>
      </w:r>
      <w:r w:rsidRPr="00C53386">
        <w:rPr>
          <w:sz w:val="24"/>
          <w:szCs w:val="24"/>
        </w:rPr>
        <w:t>: Tony Wall</w:t>
      </w:r>
    </w:p>
    <w:p w:rsidR="00765F28" w:rsidRPr="00C53386" w:rsidRDefault="00765F28" w:rsidP="00765F28">
      <w:pPr>
        <w:rPr>
          <w:sz w:val="24"/>
          <w:szCs w:val="24"/>
        </w:rPr>
      </w:pPr>
    </w:p>
    <w:p w:rsidR="00765F28" w:rsidRPr="00DC6E1E" w:rsidRDefault="00765F28" w:rsidP="00765F28">
      <w:pPr>
        <w:pStyle w:val="ListParagraph"/>
        <w:numPr>
          <w:ilvl w:val="0"/>
          <w:numId w:val="1"/>
        </w:numPr>
        <w:rPr>
          <w:sz w:val="24"/>
          <w:szCs w:val="24"/>
        </w:rPr>
      </w:pPr>
      <w:r w:rsidRPr="008C07DB">
        <w:rPr>
          <w:sz w:val="24"/>
          <w:szCs w:val="24"/>
        </w:rPr>
        <w:t xml:space="preserve"> Terms of Reference for the Track and Fie</w:t>
      </w:r>
      <w:r>
        <w:rPr>
          <w:sz w:val="24"/>
          <w:szCs w:val="24"/>
        </w:rPr>
        <w:t>ld Committee ongoing</w:t>
      </w:r>
    </w:p>
    <w:p w:rsidR="00765F28" w:rsidRPr="00DC6E1E" w:rsidRDefault="00765F28" w:rsidP="00765F28">
      <w:pPr>
        <w:pStyle w:val="ListParagraph"/>
        <w:numPr>
          <w:ilvl w:val="0"/>
          <w:numId w:val="1"/>
        </w:numPr>
        <w:rPr>
          <w:sz w:val="24"/>
          <w:szCs w:val="24"/>
        </w:rPr>
      </w:pPr>
      <w:r w:rsidRPr="00C53386">
        <w:rPr>
          <w:sz w:val="24"/>
          <w:szCs w:val="24"/>
        </w:rPr>
        <w:t xml:space="preserve">Coaching sub-group proposals </w:t>
      </w:r>
      <w:r>
        <w:rPr>
          <w:sz w:val="24"/>
          <w:szCs w:val="24"/>
        </w:rPr>
        <w:t>ongoing</w:t>
      </w:r>
      <w:r w:rsidRPr="00C53386">
        <w:rPr>
          <w:sz w:val="24"/>
          <w:szCs w:val="24"/>
        </w:rPr>
        <w:t xml:space="preserve">. </w:t>
      </w:r>
      <w:r>
        <w:rPr>
          <w:sz w:val="24"/>
          <w:szCs w:val="24"/>
        </w:rPr>
        <w:t>Proposal has been submitted for consideration.</w:t>
      </w:r>
    </w:p>
    <w:p w:rsidR="00765F28" w:rsidRDefault="00765F28" w:rsidP="00765F28">
      <w:pPr>
        <w:pStyle w:val="ListParagraph"/>
        <w:numPr>
          <w:ilvl w:val="0"/>
          <w:numId w:val="1"/>
        </w:numPr>
        <w:rPr>
          <w:sz w:val="24"/>
          <w:szCs w:val="24"/>
        </w:rPr>
      </w:pPr>
      <w:r w:rsidRPr="00C53386">
        <w:rPr>
          <w:sz w:val="24"/>
          <w:szCs w:val="24"/>
        </w:rPr>
        <w:t>Opportunities for Sport Council funding as part of COVID Recovery (</w:t>
      </w:r>
      <w:r>
        <w:rPr>
          <w:sz w:val="24"/>
          <w:szCs w:val="24"/>
        </w:rPr>
        <w:t xml:space="preserve">e.g. </w:t>
      </w:r>
      <w:r w:rsidRPr="00C53386">
        <w:rPr>
          <w:sz w:val="24"/>
          <w:szCs w:val="24"/>
        </w:rPr>
        <w:t xml:space="preserve">Project Reboot) </w:t>
      </w:r>
      <w:r>
        <w:rPr>
          <w:sz w:val="24"/>
          <w:szCs w:val="24"/>
        </w:rPr>
        <w:t>ongoing</w:t>
      </w:r>
    </w:p>
    <w:p w:rsidR="00765F28" w:rsidRDefault="00765F28" w:rsidP="00765F28">
      <w:pPr>
        <w:pStyle w:val="ListParagraph"/>
        <w:numPr>
          <w:ilvl w:val="0"/>
          <w:numId w:val="1"/>
        </w:numPr>
        <w:rPr>
          <w:sz w:val="24"/>
          <w:szCs w:val="24"/>
        </w:rPr>
      </w:pPr>
      <w:r>
        <w:rPr>
          <w:sz w:val="24"/>
          <w:szCs w:val="24"/>
        </w:rPr>
        <w:t>Update provided on UKA Athletics Unified Strategy provided.</w:t>
      </w:r>
    </w:p>
    <w:p w:rsidR="00765F28" w:rsidRDefault="00765F28" w:rsidP="00765F28">
      <w:pPr>
        <w:pStyle w:val="ListParagraph"/>
        <w:numPr>
          <w:ilvl w:val="0"/>
          <w:numId w:val="1"/>
        </w:numPr>
        <w:rPr>
          <w:sz w:val="24"/>
          <w:szCs w:val="24"/>
        </w:rPr>
      </w:pPr>
      <w:r>
        <w:rPr>
          <w:sz w:val="24"/>
          <w:szCs w:val="24"/>
        </w:rPr>
        <w:t>Feedback on Club Conference provided</w:t>
      </w:r>
    </w:p>
    <w:p w:rsidR="00765F28" w:rsidRDefault="00765F28" w:rsidP="00765F28">
      <w:pPr>
        <w:pStyle w:val="ListParagraph"/>
        <w:numPr>
          <w:ilvl w:val="0"/>
          <w:numId w:val="1"/>
        </w:numPr>
        <w:rPr>
          <w:sz w:val="24"/>
          <w:szCs w:val="24"/>
        </w:rPr>
      </w:pPr>
      <w:r>
        <w:rPr>
          <w:sz w:val="24"/>
          <w:szCs w:val="24"/>
        </w:rPr>
        <w:t>Plans underway to hold a Track and Field Fixtures Planning webinar</w:t>
      </w:r>
    </w:p>
    <w:p w:rsidR="00765F28" w:rsidRPr="00C53386" w:rsidRDefault="00765F28" w:rsidP="00765F28">
      <w:pPr>
        <w:pStyle w:val="ListParagraph"/>
        <w:numPr>
          <w:ilvl w:val="0"/>
          <w:numId w:val="1"/>
        </w:numPr>
        <w:rPr>
          <w:sz w:val="24"/>
          <w:szCs w:val="24"/>
        </w:rPr>
      </w:pPr>
      <w:r>
        <w:rPr>
          <w:sz w:val="24"/>
          <w:szCs w:val="24"/>
        </w:rPr>
        <w:t>Competition strategy consultation document being drafted.</w:t>
      </w:r>
    </w:p>
    <w:p w:rsidR="00765F28" w:rsidRPr="00C53386" w:rsidRDefault="00765F28" w:rsidP="00765F28">
      <w:pPr>
        <w:pStyle w:val="ListParagraph"/>
        <w:numPr>
          <w:ilvl w:val="0"/>
          <w:numId w:val="1"/>
        </w:numPr>
        <w:rPr>
          <w:sz w:val="24"/>
          <w:szCs w:val="24"/>
        </w:rPr>
      </w:pPr>
      <w:r w:rsidRPr="00C53386">
        <w:rPr>
          <w:sz w:val="24"/>
          <w:szCs w:val="24"/>
        </w:rPr>
        <w:t xml:space="preserve">On-line officials tutor training is being progressed by UKA. Subject to completion ANI will offer on-line courses later in </w:t>
      </w:r>
      <w:proofErr w:type="gramStart"/>
      <w:r w:rsidRPr="00C53386">
        <w:rPr>
          <w:sz w:val="24"/>
          <w:szCs w:val="24"/>
        </w:rPr>
        <w:t>Spring</w:t>
      </w:r>
      <w:proofErr w:type="gramEnd"/>
      <w:r w:rsidRPr="00C53386">
        <w:rPr>
          <w:sz w:val="24"/>
          <w:szCs w:val="24"/>
        </w:rPr>
        <w:t>.</w:t>
      </w:r>
    </w:p>
    <w:p w:rsidR="00765F28" w:rsidRPr="00C53386" w:rsidRDefault="00765F28" w:rsidP="00765F28">
      <w:pPr>
        <w:pStyle w:val="ListParagraph"/>
        <w:numPr>
          <w:ilvl w:val="0"/>
          <w:numId w:val="1"/>
        </w:numPr>
        <w:rPr>
          <w:sz w:val="24"/>
          <w:szCs w:val="24"/>
        </w:rPr>
      </w:pPr>
      <w:r w:rsidRPr="00C53386">
        <w:rPr>
          <w:sz w:val="24"/>
          <w:szCs w:val="24"/>
        </w:rPr>
        <w:t>New high jump mats for the Mary Peters Track have been ordered and should arrive by end March 21.</w:t>
      </w:r>
    </w:p>
    <w:p w:rsidR="00765F28" w:rsidRPr="00492393" w:rsidRDefault="00765F28" w:rsidP="00765F28">
      <w:pPr>
        <w:pStyle w:val="ListParagraph"/>
        <w:numPr>
          <w:ilvl w:val="0"/>
          <w:numId w:val="1"/>
        </w:numPr>
        <w:rPr>
          <w:sz w:val="24"/>
          <w:szCs w:val="24"/>
        </w:rPr>
      </w:pPr>
      <w:r>
        <w:rPr>
          <w:sz w:val="24"/>
          <w:szCs w:val="24"/>
        </w:rPr>
        <w:t xml:space="preserve">Confirmation that the UKA </w:t>
      </w:r>
      <w:proofErr w:type="spellStart"/>
      <w:r>
        <w:rPr>
          <w:sz w:val="24"/>
          <w:szCs w:val="24"/>
        </w:rPr>
        <w:t>Trackmark</w:t>
      </w:r>
      <w:proofErr w:type="spellEnd"/>
      <w:r>
        <w:rPr>
          <w:sz w:val="24"/>
          <w:szCs w:val="24"/>
        </w:rPr>
        <w:t xml:space="preserve"> requirement for Athletics Facili</w:t>
      </w:r>
      <w:bookmarkStart w:id="0" w:name="_GoBack"/>
      <w:bookmarkEnd w:id="0"/>
      <w:r>
        <w:rPr>
          <w:sz w:val="24"/>
          <w:szCs w:val="24"/>
        </w:rPr>
        <w:t>ties to have completed all 6 modules before a competition permit can be applied for, has been delayed until April 2023. ANI Track and Field Competition facilities sub group will work with facility owners to assist in the process, where possible.</w:t>
      </w:r>
    </w:p>
    <w:p w:rsidR="00765F28" w:rsidRPr="00C53386" w:rsidRDefault="00765F28" w:rsidP="00765F28">
      <w:pPr>
        <w:rPr>
          <w:sz w:val="24"/>
          <w:szCs w:val="24"/>
        </w:rPr>
      </w:pPr>
    </w:p>
    <w:p w:rsidR="00765F28" w:rsidRPr="00C53386" w:rsidRDefault="00765F28" w:rsidP="00765F28">
      <w:pPr>
        <w:rPr>
          <w:sz w:val="24"/>
          <w:szCs w:val="24"/>
        </w:rPr>
      </w:pPr>
      <w:r>
        <w:rPr>
          <w:sz w:val="24"/>
          <w:szCs w:val="24"/>
        </w:rPr>
        <w:t>Date of Next Meeting: Tuesday 23 March 2021</w:t>
      </w:r>
    </w:p>
    <w:p w:rsidR="00684970" w:rsidRDefault="00684970"/>
    <w:sectPr w:rsidR="00684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343BA"/>
    <w:multiLevelType w:val="hybridMultilevel"/>
    <w:tmpl w:val="78B63C48"/>
    <w:lvl w:ilvl="0" w:tplc="1A8A8BC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28"/>
    <w:rsid w:val="00684970"/>
    <w:rsid w:val="00765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76E32-DADB-48CC-ABA1-B409BAC8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Bratten</dc:creator>
  <cp:keywords/>
  <dc:description/>
  <cp:lastModifiedBy>Shauna Bratten</cp:lastModifiedBy>
  <cp:revision>1</cp:revision>
  <dcterms:created xsi:type="dcterms:W3CDTF">2021-04-22T16:39:00Z</dcterms:created>
  <dcterms:modified xsi:type="dcterms:W3CDTF">2021-04-22T16:39:00Z</dcterms:modified>
</cp:coreProperties>
</file>